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sz w:val="56"/>
          <w:szCs w:val="56"/>
        </w:rPr>
        <w:t>РЕЗУЛЬТАТЫ ГРАН-ПРИ</w:t>
      </w:r>
      <w:r/>
    </w:p>
    <w:tbl>
      <w:tblPr>
        <w:tblpPr w:bottomFromText="0" w:horzAnchor="margin" w:leftFromText="180" w:rightFromText="180" w:tblpX="0" w:tblpXSpec="center" w:tblpY="1275" w:tblpYSpec="" w:topFromText="0" w:vertAnchor="margin"/>
        <w:tblW w:w="1552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32"/>
        <w:gridCol w:w="1676"/>
        <w:gridCol w:w="2577"/>
        <w:gridCol w:w="1287"/>
        <w:gridCol w:w="1726"/>
        <w:gridCol w:w="3440"/>
        <w:gridCol w:w="2886"/>
      </w:tblGrid>
      <w:tr>
        <w:trPr>
          <w:trHeight w:val="825" w:hRule="atLeast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DD7EE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регистрационный №</w:t>
            </w:r>
            <w:r/>
          </w:p>
        </w:tc>
        <w:tc>
          <w:tcPr>
            <w:tcW w:w="16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Дисциплина </w:t>
            </w:r>
            <w:r/>
          </w:p>
        </w:tc>
        <w:tc>
          <w:tcPr>
            <w:tcW w:w="2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Название коллектива (ФИО полностью участника)</w:t>
            </w:r>
            <w:r/>
          </w:p>
        </w:tc>
        <w:tc>
          <w:tcPr>
            <w:tcW w:w="12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Соло, дуэт, ансамбль и т.д.</w:t>
            </w:r>
            <w:r/>
          </w:p>
        </w:tc>
        <w:tc>
          <w:tcPr>
            <w:tcW w:w="17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  <w:r/>
          </w:p>
        </w:tc>
        <w:tc>
          <w:tcPr>
            <w:tcW w:w="3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Исполняемое произведение</w:t>
            </w:r>
            <w:r/>
          </w:p>
        </w:tc>
        <w:tc>
          <w:tcPr>
            <w:tcW w:w="2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Результат</w:t>
            </w:r>
            <w:r/>
          </w:p>
        </w:tc>
      </w:tr>
      <w:tr>
        <w:trPr>
          <w:trHeight w:val="600" w:hRule="atLeast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92</w:t>
            </w:r>
            <w:r/>
          </w:p>
        </w:tc>
        <w:tc>
          <w:tcPr>
            <w:tcW w:w="16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джазовый</w:t>
            </w:r>
            <w:r/>
          </w:p>
        </w:tc>
        <w:tc>
          <w:tcPr>
            <w:tcW w:w="2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Абакумова Дарья</w:t>
            </w:r>
            <w:r/>
          </w:p>
        </w:tc>
        <w:tc>
          <w:tcPr>
            <w:tcW w:w="12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соло</w:t>
            </w:r>
            <w:r/>
          </w:p>
        </w:tc>
        <w:tc>
          <w:tcPr>
            <w:tcW w:w="17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13-15 лет</w:t>
            </w:r>
            <w:r/>
          </w:p>
        </w:tc>
        <w:tc>
          <w:tcPr>
            <w:tcW w:w="3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«Lullaby of birdland»</w:t>
            </w:r>
            <w:r/>
          </w:p>
        </w:tc>
        <w:tc>
          <w:tcPr>
            <w:tcW w:w="2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ГРАН-ПРИ</w:t>
            </w:r>
            <w:r/>
          </w:p>
        </w:tc>
      </w:tr>
      <w:tr>
        <w:trPr>
          <w:trHeight w:val="600" w:hRule="atLeast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130</w:t>
            </w:r>
            <w:r/>
          </w:p>
        </w:tc>
        <w:tc>
          <w:tcPr>
            <w:tcW w:w="16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народный</w:t>
            </w:r>
            <w:r/>
          </w:p>
        </w:tc>
        <w:tc>
          <w:tcPr>
            <w:tcW w:w="2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Веселова Лилия</w:t>
            </w:r>
            <w:r/>
          </w:p>
        </w:tc>
        <w:tc>
          <w:tcPr>
            <w:tcW w:w="12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соло</w:t>
            </w:r>
            <w:r/>
          </w:p>
        </w:tc>
        <w:tc>
          <w:tcPr>
            <w:tcW w:w="17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9-12 лет</w:t>
            </w:r>
            <w:r/>
          </w:p>
        </w:tc>
        <w:tc>
          <w:tcPr>
            <w:tcW w:w="3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"Купольская. Иван да Марья", категория В</w:t>
            </w:r>
            <w:r/>
          </w:p>
        </w:tc>
        <w:tc>
          <w:tcPr>
            <w:tcW w:w="2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ГРАН-ПРИ</w:t>
            </w:r>
            <w:r/>
          </w:p>
        </w:tc>
      </w:tr>
      <w:tr>
        <w:trPr>
          <w:trHeight w:val="600" w:hRule="atLeast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108</w:t>
            </w:r>
            <w:r/>
          </w:p>
        </w:tc>
        <w:tc>
          <w:tcPr>
            <w:tcW w:w="16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эстрадный</w:t>
            </w:r>
            <w:r/>
          </w:p>
        </w:tc>
        <w:tc>
          <w:tcPr>
            <w:tcW w:w="2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Леонид Коробченко</w:t>
            </w:r>
            <w:r/>
          </w:p>
        </w:tc>
        <w:tc>
          <w:tcPr>
            <w:tcW w:w="12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соло</w:t>
            </w:r>
            <w:r/>
          </w:p>
        </w:tc>
        <w:tc>
          <w:tcPr>
            <w:tcW w:w="17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20 лет и старше</w:t>
            </w:r>
            <w:r/>
          </w:p>
        </w:tc>
        <w:tc>
          <w:tcPr>
            <w:tcW w:w="3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«Синяя вечность»</w:t>
            </w:r>
            <w:r/>
          </w:p>
        </w:tc>
        <w:tc>
          <w:tcPr>
            <w:tcW w:w="2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ГРАН-ПРИ</w:t>
            </w:r>
            <w:r/>
          </w:p>
        </w:tc>
      </w:tr>
      <w:tr>
        <w:trPr>
          <w:trHeight w:val="600" w:hRule="atLeast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87</w:t>
            </w:r>
            <w:r/>
          </w:p>
        </w:tc>
        <w:tc>
          <w:tcPr>
            <w:tcW w:w="16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эстрадный</w:t>
            </w:r>
            <w:r/>
          </w:p>
        </w:tc>
        <w:tc>
          <w:tcPr>
            <w:tcW w:w="2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Калитвенцова Юлия</w:t>
            </w:r>
            <w:r/>
          </w:p>
        </w:tc>
        <w:tc>
          <w:tcPr>
            <w:tcW w:w="12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соло</w:t>
            </w:r>
            <w:r/>
          </w:p>
        </w:tc>
        <w:tc>
          <w:tcPr>
            <w:tcW w:w="17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9-12 лет</w:t>
            </w:r>
            <w:r/>
          </w:p>
        </w:tc>
        <w:tc>
          <w:tcPr>
            <w:tcW w:w="3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"Будь со мной"</w:t>
            </w:r>
            <w:r/>
          </w:p>
        </w:tc>
        <w:tc>
          <w:tcPr>
            <w:tcW w:w="2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ГРАН-ПРИ</w:t>
            </w:r>
            <w:r/>
          </w:p>
        </w:tc>
      </w:tr>
      <w:tr>
        <w:trPr>
          <w:trHeight w:val="600" w:hRule="atLeast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91</w:t>
            </w:r>
            <w:r/>
          </w:p>
        </w:tc>
        <w:tc>
          <w:tcPr>
            <w:tcW w:w="16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академический</w:t>
            </w:r>
            <w:r/>
          </w:p>
        </w:tc>
        <w:tc>
          <w:tcPr>
            <w:tcW w:w="2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Христенкова Дарья</w:t>
            </w:r>
            <w:r/>
          </w:p>
        </w:tc>
        <w:tc>
          <w:tcPr>
            <w:tcW w:w="12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соло</w:t>
            </w:r>
            <w:r/>
          </w:p>
        </w:tc>
        <w:tc>
          <w:tcPr>
            <w:tcW w:w="17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9-12 лет</w:t>
            </w:r>
            <w:r/>
          </w:p>
        </w:tc>
        <w:tc>
          <w:tcPr>
            <w:tcW w:w="3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ru-RU"/>
              </w:rPr>
              <w:t>"Колыбельная Светланы" из кинофильма "Гусарская баллада"</w:t>
            </w:r>
            <w:r/>
          </w:p>
        </w:tc>
        <w:tc>
          <w:tcPr>
            <w:tcW w:w="2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ГРАН-ПРИ</w:t>
            </w:r>
            <w:r/>
          </w:p>
        </w:tc>
      </w:tr>
    </w:tbl>
    <w:p>
      <w:pPr>
        <w:pStyle w:val="Normal"/>
        <w:jc w:val="center"/>
        <w:rPr>
          <w:sz w:val="56"/>
          <w:b/>
          <w:sz w:val="56"/>
          <w:b/>
          <w:szCs w:val="56"/>
        </w:rPr>
      </w:pPr>
      <w:r>
        <w:rPr/>
      </w:r>
      <w:r/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2016-04-24T14:39:00Z</dcterms:created>
  <dc:creator>skushik</dc:creator>
  <dc:language>ru-RU</dc:language>
  <dcterms:modified xsi:type="dcterms:W3CDTF">2016-04-25T10:41:55Z</dcterms:modified>
  <cp:revision>4</cp:revision>
</cp:coreProperties>
</file>